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C" w:rsidRPr="0017330F" w:rsidRDefault="00DA478C" w:rsidP="00DA478C">
      <w:pPr>
        <w:widowControl/>
        <w:autoSpaceDE/>
        <w:autoSpaceDN/>
        <w:jc w:val="center"/>
        <w:rPr>
          <w:rFonts w:ascii="Century Schoolbook" w:eastAsia="Times New Roman" w:hAnsi="Century Schoolbook" w:cs="Times New Roman"/>
          <w:color w:val="000000"/>
          <w:sz w:val="16"/>
          <w:szCs w:val="16"/>
        </w:rPr>
      </w:pPr>
      <w:r>
        <w:rPr>
          <w:b/>
          <w:sz w:val="28"/>
          <w:szCs w:val="28"/>
        </w:rPr>
        <w:t>2019-2020</w:t>
      </w:r>
      <w:r w:rsidRPr="0017330F">
        <w:rPr>
          <w:b/>
          <w:sz w:val="28"/>
          <w:szCs w:val="28"/>
        </w:rPr>
        <w:t xml:space="preserve"> KJHS Band Calendar</w:t>
      </w:r>
    </w:p>
    <w:p w:rsidR="00DA478C" w:rsidRPr="0017330F" w:rsidRDefault="00DA478C" w:rsidP="00DA478C">
      <w:pPr>
        <w:tabs>
          <w:tab w:val="right" w:pos="1035"/>
        </w:tabs>
        <w:rPr>
          <w:b/>
          <w:sz w:val="20"/>
          <w:szCs w:val="20"/>
        </w:rPr>
      </w:pPr>
      <w:r w:rsidRPr="0017330F">
        <w:rPr>
          <w:b/>
          <w:sz w:val="20"/>
          <w:szCs w:val="20"/>
        </w:rPr>
        <w:t>Key to “Groups”:</w:t>
      </w:r>
      <w:r w:rsidRPr="0017330F">
        <w:rPr>
          <w:sz w:val="20"/>
          <w:szCs w:val="20"/>
        </w:rPr>
        <w:t xml:space="preserve">  </w:t>
      </w:r>
      <w:r w:rsidRPr="0017330F">
        <w:rPr>
          <w:b/>
          <w:sz w:val="20"/>
          <w:szCs w:val="20"/>
        </w:rPr>
        <w:t>H</w:t>
      </w:r>
      <w:r w:rsidRPr="0017330F">
        <w:rPr>
          <w:sz w:val="20"/>
          <w:szCs w:val="20"/>
        </w:rPr>
        <w:t xml:space="preserve"> = Honors Band, </w:t>
      </w:r>
      <w:r w:rsidRPr="0017330F">
        <w:rPr>
          <w:b/>
          <w:sz w:val="20"/>
          <w:szCs w:val="20"/>
        </w:rPr>
        <w:t>S</w:t>
      </w:r>
      <w:r w:rsidRPr="0017330F">
        <w:rPr>
          <w:sz w:val="20"/>
          <w:szCs w:val="20"/>
        </w:rPr>
        <w:t xml:space="preserve"> = Symphonic Band, </w:t>
      </w:r>
      <w:r w:rsidRPr="0017330F">
        <w:rPr>
          <w:b/>
          <w:sz w:val="20"/>
          <w:szCs w:val="20"/>
        </w:rPr>
        <w:t>C</w:t>
      </w:r>
      <w:r w:rsidRPr="0017330F">
        <w:rPr>
          <w:sz w:val="20"/>
          <w:szCs w:val="20"/>
        </w:rPr>
        <w:t xml:space="preserve"> = Concert Band, </w:t>
      </w:r>
      <w:r w:rsidRPr="0017330F">
        <w:rPr>
          <w:b/>
          <w:sz w:val="20"/>
          <w:szCs w:val="20"/>
        </w:rPr>
        <w:t xml:space="preserve">B </w:t>
      </w:r>
      <w:r w:rsidRPr="0017330F">
        <w:rPr>
          <w:sz w:val="20"/>
          <w:szCs w:val="20"/>
        </w:rPr>
        <w:t xml:space="preserve">= Beginner Band, </w:t>
      </w:r>
      <w:r w:rsidRPr="0017330F">
        <w:rPr>
          <w:b/>
          <w:sz w:val="20"/>
          <w:szCs w:val="20"/>
        </w:rPr>
        <w:t>8</w:t>
      </w:r>
      <w:r w:rsidRPr="0017330F">
        <w:rPr>
          <w:sz w:val="20"/>
          <w:szCs w:val="20"/>
        </w:rPr>
        <w:t xml:space="preserve"> = 8</w:t>
      </w:r>
      <w:r w:rsidRPr="0017330F">
        <w:rPr>
          <w:sz w:val="20"/>
          <w:szCs w:val="20"/>
          <w:vertAlign w:val="superscript"/>
        </w:rPr>
        <w:t>th</w:t>
      </w:r>
      <w:r w:rsidRPr="0017330F">
        <w:rPr>
          <w:sz w:val="20"/>
          <w:szCs w:val="20"/>
        </w:rPr>
        <w:t xml:space="preserve"> Grade Students</w:t>
      </w:r>
      <w:proofErr w:type="gramStart"/>
      <w:r w:rsidRPr="0017330F"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Pr="0017330F">
        <w:rPr>
          <w:b/>
          <w:sz w:val="20"/>
          <w:szCs w:val="20"/>
        </w:rPr>
        <w:t>R</w:t>
      </w:r>
      <w:proofErr w:type="gramEnd"/>
      <w:r w:rsidRPr="0017330F">
        <w:rPr>
          <w:sz w:val="20"/>
          <w:szCs w:val="20"/>
        </w:rPr>
        <w:t xml:space="preserve"> = All Region Band Candidates/Members, </w:t>
      </w:r>
      <w:r w:rsidRPr="0017330F">
        <w:rPr>
          <w:b/>
          <w:sz w:val="20"/>
          <w:szCs w:val="20"/>
        </w:rPr>
        <w:t>UIL</w:t>
      </w:r>
      <w:r w:rsidRPr="0017330F">
        <w:rPr>
          <w:sz w:val="20"/>
          <w:szCs w:val="20"/>
        </w:rPr>
        <w:t xml:space="preserve"> = UIL and other Contest Participants (Varies by Band), </w:t>
      </w:r>
      <w:proofErr w:type="spellStart"/>
      <w:r w:rsidRPr="0017330F">
        <w:rPr>
          <w:b/>
          <w:sz w:val="20"/>
          <w:szCs w:val="20"/>
        </w:rPr>
        <w:t>Perc</w:t>
      </w:r>
      <w:proofErr w:type="spellEnd"/>
      <w:r w:rsidRPr="0017330F">
        <w:rPr>
          <w:sz w:val="20"/>
          <w:szCs w:val="20"/>
        </w:rPr>
        <w:t>. = Percussion Students</w:t>
      </w:r>
    </w:p>
    <w:p w:rsidR="00DA478C" w:rsidRDefault="00DA478C" w:rsidP="00DA478C">
      <w:pPr>
        <w:tabs>
          <w:tab w:val="right" w:pos="1035"/>
        </w:tabs>
        <w:rPr>
          <w:b/>
          <w:sz w:val="20"/>
          <w:szCs w:val="20"/>
        </w:rPr>
      </w:pPr>
      <w:r w:rsidRPr="0017330F">
        <w:rPr>
          <w:sz w:val="20"/>
          <w:szCs w:val="20"/>
        </w:rPr>
        <w:t>All dates and times are subject to change.  The “Groups” column shows which bands or individuals are involved in each event.  “</w:t>
      </w:r>
      <w:r w:rsidRPr="0017330F">
        <w:rPr>
          <w:b/>
          <w:sz w:val="20"/>
          <w:szCs w:val="20"/>
        </w:rPr>
        <w:t>TBA</w:t>
      </w:r>
      <w:r w:rsidRPr="0017330F">
        <w:rPr>
          <w:sz w:val="20"/>
          <w:szCs w:val="20"/>
        </w:rPr>
        <w:t xml:space="preserve">” indicates that specific times or locations are not yet available.  Parents will receive notice of event times and locations in the form of e-mail and notes sent home with students prior to the event.  </w:t>
      </w:r>
      <w:r w:rsidRPr="0017330F">
        <w:rPr>
          <w:b/>
          <w:sz w:val="20"/>
          <w:szCs w:val="20"/>
        </w:rPr>
        <w:t>All students involved in the events listed above are required to attend and participate.  If a scheduling conflict arises, parents and students have the responsibility of informing Mr. Koch or Mr. Castillo in writing as soon as possible.</w:t>
      </w:r>
    </w:p>
    <w:tbl>
      <w:tblPr>
        <w:tblpPr w:leftFromText="180" w:rightFromText="180" w:vertAnchor="text" w:horzAnchor="margin" w:tblpXSpec="center" w:tblpY="161"/>
        <w:tblW w:w="11758" w:type="dxa"/>
        <w:tblLook w:val="0000" w:firstRow="0" w:lastRow="0" w:firstColumn="0" w:lastColumn="0" w:noHBand="0" w:noVBand="0"/>
      </w:tblPr>
      <w:tblGrid>
        <w:gridCol w:w="1965"/>
        <w:gridCol w:w="1260"/>
        <w:gridCol w:w="938"/>
        <w:gridCol w:w="3608"/>
        <w:gridCol w:w="2126"/>
        <w:gridCol w:w="1861"/>
      </w:tblGrid>
      <w:tr w:rsidR="00DA478C" w:rsidTr="00214C4A">
        <w:trPr>
          <w:trHeight w:val="256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Time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Groups</w:t>
            </w:r>
          </w:p>
        </w:tc>
        <w:tc>
          <w:tcPr>
            <w:tcW w:w="36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Event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Location</w:t>
            </w:r>
          </w:p>
        </w:tc>
        <w:tc>
          <w:tcPr>
            <w:tcW w:w="18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Dress/Notes</w:t>
            </w:r>
          </w:p>
        </w:tc>
      </w:tr>
      <w:tr w:rsidR="00DA478C" w:rsidTr="00214C4A">
        <w:trPr>
          <w:trHeight w:val="242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Aug.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Sectionals &amp; Listening’s Begin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42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Aug.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HSCB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Forms Due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42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Aug.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HSC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 Fee Due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Sep.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Weekly Region Chair Tests Begin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Tuxedo Shirt Fitting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Mon, Sep.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 band director: Mr. Bennett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Oct.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Gator Band Night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Dickinson HS Field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Band Shirt/Jeans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Tue,</w:t>
            </w:r>
            <w:r>
              <w:rPr>
                <w:sz w:val="20"/>
                <w:szCs w:val="20"/>
              </w:rPr>
              <w:t xml:space="preserve"> Oct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7:00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HSC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Fall Concert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proofErr w:type="spellStart"/>
            <w:r w:rsidRPr="0017330F">
              <w:rPr>
                <w:sz w:val="20"/>
                <w:szCs w:val="20"/>
              </w:rPr>
              <w:t>Kranz</w:t>
            </w:r>
            <w:proofErr w:type="spellEnd"/>
            <w:r w:rsidRPr="0017330F">
              <w:rPr>
                <w:sz w:val="20"/>
                <w:szCs w:val="20"/>
              </w:rPr>
              <w:t xml:space="preserve"> Aud.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Oct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Region Recordings Due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Sat, Oct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 (7ish AM)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All Region Band Auditions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Friendswood JH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Band Shirt/Jeans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Nov.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All Region Orchestra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Westbrook JH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B. Shirt/Uniform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Sat, Nov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All Region Orchestra Concert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Clear Falls HS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Nov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All Region Band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Manvel JH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B. Shirt/Uniform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Sat, Nov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All Region Band Concert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Manvel HS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Thu, Nov.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7330F">
              <w:rPr>
                <w:sz w:val="20"/>
                <w:szCs w:val="20"/>
              </w:rPr>
              <w:t>:00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All Region Movie/Pizza night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Nov. 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HSC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Solo &amp; Ensemble Deadline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Dec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Helpers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 Christmas Concert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Gator Band Polo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Sat, Dec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9 AM-1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HSCB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Main Event 6-8th Grade DISD Band Members ($20)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Main Event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Band Shirt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Mon, Dec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7:00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HSCB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Christmas Concert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proofErr w:type="spellStart"/>
            <w:r w:rsidRPr="0017330F">
              <w:rPr>
                <w:sz w:val="20"/>
                <w:szCs w:val="20"/>
              </w:rPr>
              <w:t>Kranz</w:t>
            </w:r>
            <w:proofErr w:type="spellEnd"/>
            <w:r w:rsidRPr="0017330F">
              <w:rPr>
                <w:sz w:val="20"/>
                <w:szCs w:val="20"/>
              </w:rPr>
              <w:t xml:space="preserve"> Aud.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Dec 22- Jan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b/>
                <w:sz w:val="20"/>
                <w:szCs w:val="20"/>
              </w:rPr>
              <w:t>Christmas Break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Jan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 band director: Mr. Bennett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Jan.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HSC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UIL Solo &amp; Ensemble Contest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Sunday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Feb.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 band director: Mr. Bennett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Mar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 Flags Money Due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Class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7-15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b/>
                <w:bCs/>
                <w:sz w:val="20"/>
                <w:szCs w:val="20"/>
              </w:rPr>
              <w:t>Spring Break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 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Mar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 band director: Mr. Bennett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Thu-Fri, Mar. 26-27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b/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Non Varsity UIL Concert &amp; </w:t>
            </w:r>
            <w:proofErr w:type="spellStart"/>
            <w:r w:rsidRPr="0017330F">
              <w:rPr>
                <w:sz w:val="20"/>
                <w:szCs w:val="20"/>
              </w:rPr>
              <w:t>Sightreading</w:t>
            </w:r>
            <w:proofErr w:type="spellEnd"/>
            <w:r w:rsidRPr="0017330F">
              <w:rPr>
                <w:sz w:val="20"/>
                <w:szCs w:val="20"/>
              </w:rPr>
              <w:t xml:space="preserve"> Contest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McAdams JH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 Apr 9th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UH band director: Mr. Bennett Clinic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KJHS Band Hall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Tue, Apr 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Spring Concert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Dickinson HS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</w:t>
            </w:r>
            <w:r w:rsidRPr="0017330F">
              <w:rPr>
                <w:sz w:val="20"/>
                <w:szCs w:val="20"/>
              </w:rPr>
              <w:t>, Apr.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7:00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HSCB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Spring Concert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proofErr w:type="spellStart"/>
            <w:r w:rsidRPr="0017330F">
              <w:rPr>
                <w:sz w:val="20"/>
                <w:szCs w:val="20"/>
              </w:rPr>
              <w:t>Kranz</w:t>
            </w:r>
            <w:proofErr w:type="spellEnd"/>
            <w:r w:rsidRPr="0017330F">
              <w:rPr>
                <w:sz w:val="20"/>
                <w:szCs w:val="20"/>
              </w:rPr>
              <w:t xml:space="preserve"> Aud.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Thu-Fri, Apr 23-24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Varsity UIL Concert &amp; </w:t>
            </w:r>
            <w:proofErr w:type="spellStart"/>
            <w:r w:rsidRPr="0017330F">
              <w:rPr>
                <w:sz w:val="20"/>
                <w:szCs w:val="20"/>
              </w:rPr>
              <w:t>Sightreading</w:t>
            </w:r>
            <w:proofErr w:type="spellEnd"/>
            <w:r w:rsidRPr="0017330F">
              <w:rPr>
                <w:sz w:val="20"/>
                <w:szCs w:val="20"/>
              </w:rPr>
              <w:t xml:space="preserve"> Contest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McAdams JH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Thu-Fri, 4/30-5/1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Gator Festival Contest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 xml:space="preserve">McAdams </w:t>
            </w:r>
            <w:proofErr w:type="spellStart"/>
            <w:r w:rsidRPr="0017330F">
              <w:rPr>
                <w:sz w:val="20"/>
                <w:szCs w:val="20"/>
              </w:rPr>
              <w:t>Aud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Concert Uniform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Mon, May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Afterschool</w:t>
            </w:r>
            <w:proofErr w:type="spellEnd"/>
            <w:r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Band Camp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Dickinson HS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May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TBA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6</w:t>
            </w:r>
            <w:r w:rsidRPr="0017330F">
              <w:rPr>
                <w:sz w:val="20"/>
                <w:szCs w:val="20"/>
                <w:vertAlign w:val="superscript"/>
              </w:rPr>
              <w:t>th</w:t>
            </w:r>
            <w:r w:rsidRPr="0017330F">
              <w:rPr>
                <w:sz w:val="20"/>
                <w:szCs w:val="20"/>
              </w:rPr>
              <w:t xml:space="preserve"> Grade Band Concerts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McAdams</w:t>
            </w:r>
            <w:r w:rsidRPr="0017330F">
              <w:rPr>
                <w:sz w:val="20"/>
                <w:szCs w:val="20"/>
              </w:rPr>
              <w:t xml:space="preserve"> Aud.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Mon, May 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Afterschool</w:t>
            </w:r>
            <w:proofErr w:type="spellEnd"/>
            <w:r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Marching Band Camp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Dickinson HS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Fri, May 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  <w:r w:rsidRPr="0017330F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HSC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Six Flags Fiesta Texas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San Antonio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17330F">
              <w:rPr>
                <w:sz w:val="20"/>
                <w:szCs w:val="20"/>
              </w:rPr>
              <w:t>Band Shirt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Mon, May 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proofErr w:type="spellStart"/>
            <w:r w:rsidRPr="00BE2A0B">
              <w:rPr>
                <w:sz w:val="20"/>
                <w:szCs w:val="20"/>
              </w:rPr>
              <w:t>Afterschool</w:t>
            </w:r>
            <w:proofErr w:type="spellEnd"/>
            <w:r w:rsidRPr="00BE2A0B">
              <w:rPr>
                <w:sz w:val="20"/>
                <w:szCs w:val="20"/>
              </w:rPr>
              <w:t xml:space="preserve"> Bus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Marching Band Camp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jc w:val="center"/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Dickinson HS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Gym Clothes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Pr="00BE2A0B">
              <w:rPr>
                <w:sz w:val="20"/>
                <w:szCs w:val="20"/>
              </w:rPr>
              <w:t>, May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Default="00DA478C" w:rsidP="00214C4A">
            <w:pPr>
              <w:jc w:val="center"/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7:00 PM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HSCB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Band-O-Rama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jc w:val="center"/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Dickinson Gym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17330F" w:rsidRDefault="00DA478C" w:rsidP="00214C4A">
            <w:pPr>
              <w:rPr>
                <w:sz w:val="20"/>
                <w:szCs w:val="20"/>
              </w:rPr>
            </w:pPr>
            <w:r w:rsidRPr="00BE2A0B">
              <w:rPr>
                <w:sz w:val="20"/>
                <w:szCs w:val="20"/>
              </w:rPr>
              <w:t>Band Shirt/Jeans</w:t>
            </w: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rPr>
                <w:sz w:val="20"/>
                <w:szCs w:val="20"/>
              </w:rPr>
            </w:pPr>
          </w:p>
        </w:tc>
      </w:tr>
      <w:tr w:rsidR="00DA478C" w:rsidTr="00214C4A">
        <w:trPr>
          <w:trHeight w:val="229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478C" w:rsidRPr="00BE2A0B" w:rsidRDefault="00DA478C" w:rsidP="00214C4A">
            <w:pPr>
              <w:rPr>
                <w:sz w:val="20"/>
                <w:szCs w:val="20"/>
              </w:rPr>
            </w:pPr>
          </w:p>
        </w:tc>
      </w:tr>
    </w:tbl>
    <w:p w:rsidR="00AB1C59" w:rsidRPr="00DA478C" w:rsidRDefault="00AB1C59" w:rsidP="00DA478C">
      <w:bookmarkStart w:id="0" w:name="_GoBack"/>
      <w:bookmarkEnd w:id="0"/>
    </w:p>
    <w:sectPr w:rsidR="00AB1C59" w:rsidRPr="00DA478C" w:rsidSect="005B5ECF">
      <w:footerReference w:type="default" r:id="rId6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30" w:rsidRDefault="001B7530">
      <w:r>
        <w:separator/>
      </w:r>
    </w:p>
  </w:endnote>
  <w:endnote w:type="continuationSeparator" w:id="0">
    <w:p w:rsidR="001B7530" w:rsidRDefault="001B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5A" w:rsidRDefault="001B753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30" w:rsidRDefault="001B7530">
      <w:r>
        <w:separator/>
      </w:r>
    </w:p>
  </w:footnote>
  <w:footnote w:type="continuationSeparator" w:id="0">
    <w:p w:rsidR="001B7530" w:rsidRDefault="001B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E"/>
    <w:rsid w:val="001B7530"/>
    <w:rsid w:val="002D36FE"/>
    <w:rsid w:val="008C44AE"/>
    <w:rsid w:val="00AB1C59"/>
    <w:rsid w:val="00D273D6"/>
    <w:rsid w:val="00D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5AC9"/>
  <w15:chartTrackingRefBased/>
  <w15:docId w15:val="{6B086714-AD0B-4A99-938C-2EE02EF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36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36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6F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Kelby R Koch (DickinsonISD)</dc:creator>
  <cp:keywords/>
  <dc:description/>
  <cp:lastModifiedBy>Kelby R Koch (DickinsonISD)</cp:lastModifiedBy>
  <cp:revision>3</cp:revision>
  <dcterms:created xsi:type="dcterms:W3CDTF">2019-06-24T05:44:00Z</dcterms:created>
  <dcterms:modified xsi:type="dcterms:W3CDTF">2019-06-27T07:25:00Z</dcterms:modified>
</cp:coreProperties>
</file>